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F11094" w:rsidRPr="00AF304D" w14:paraId="27BF497A" w14:textId="77777777" w:rsidTr="00C541F0">
        <w:trPr>
          <w:trHeight w:val="290"/>
        </w:trPr>
        <w:tc>
          <w:tcPr>
            <w:tcW w:w="2160" w:type="dxa"/>
            <w:tcBorders>
              <w:right w:val="single" w:sz="4" w:space="0" w:color="auto"/>
            </w:tcBorders>
          </w:tcPr>
          <w:p w14:paraId="5166A95A" w14:textId="77777777" w:rsidR="00F11094" w:rsidRPr="00AF304D" w:rsidRDefault="00F11094" w:rsidP="00C541F0">
            <w:pPr>
              <w:pStyle w:val="BodyText"/>
              <w:ind w:left="90"/>
              <w:jc w:val="left"/>
              <w:rPr>
                <w:rFonts w:ascii="Arial" w:hAnsi="Arial" w:cs="Arial"/>
                <w:bCs/>
                <w:sz w:val="20"/>
                <w:szCs w:val="20"/>
                <w:lang w:val="en-GB" w:eastAsia="en-US"/>
              </w:rPr>
            </w:pPr>
            <w:r w:rsidRPr="00AF304D">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6A7BBAEF" w14:textId="77777777" w:rsidR="00F11094" w:rsidRPr="00AF304D" w:rsidRDefault="00F11094" w:rsidP="00C541F0">
            <w:pPr>
              <w:pStyle w:val="NormalWeb"/>
              <w:spacing w:before="0" w:beforeAutospacing="0" w:after="0" w:afterAutospacing="0"/>
              <w:rPr>
                <w:rFonts w:ascii="Arial" w:hAnsi="Arial" w:cs="Arial"/>
                <w:b/>
                <w:bCs/>
                <w:sz w:val="20"/>
                <w:szCs w:val="20"/>
                <w:lang w:val="en-GB"/>
              </w:rPr>
            </w:pPr>
            <w:hyperlink r:id="rId6" w:history="1">
              <w:r w:rsidRPr="00AF304D">
                <w:rPr>
                  <w:rFonts w:ascii="Arial" w:eastAsia="Times New Roman" w:hAnsi="Arial" w:cs="Arial"/>
                  <w:b/>
                  <w:bCs/>
                  <w:color w:val="0000FF"/>
                  <w:sz w:val="20"/>
                  <w:szCs w:val="20"/>
                  <w:u w:val="single"/>
                </w:rPr>
                <w:t>Asian Journal of Microbiology and Biotechnology</w:t>
              </w:r>
            </w:hyperlink>
          </w:p>
        </w:tc>
      </w:tr>
      <w:tr w:rsidR="00F11094" w:rsidRPr="00AF304D" w14:paraId="3065CD98" w14:textId="77777777" w:rsidTr="00C541F0">
        <w:trPr>
          <w:trHeight w:val="290"/>
        </w:trPr>
        <w:tc>
          <w:tcPr>
            <w:tcW w:w="2160" w:type="dxa"/>
            <w:tcBorders>
              <w:right w:val="single" w:sz="4" w:space="0" w:color="auto"/>
            </w:tcBorders>
          </w:tcPr>
          <w:p w14:paraId="7072A150" w14:textId="77777777" w:rsidR="00F11094" w:rsidRPr="00AF304D" w:rsidRDefault="00F11094" w:rsidP="00C541F0">
            <w:pPr>
              <w:pStyle w:val="BodyText"/>
              <w:ind w:left="90"/>
              <w:jc w:val="left"/>
              <w:rPr>
                <w:rFonts w:ascii="Arial" w:hAnsi="Arial" w:cs="Arial"/>
                <w:bCs/>
                <w:sz w:val="20"/>
                <w:szCs w:val="20"/>
                <w:lang w:val="en-GB" w:eastAsia="en-US"/>
              </w:rPr>
            </w:pPr>
            <w:r w:rsidRPr="00AF304D">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78A36BA7" w14:textId="77777777" w:rsidR="00F11094" w:rsidRPr="00AF304D" w:rsidRDefault="00F11094" w:rsidP="00C541F0">
            <w:pPr>
              <w:pStyle w:val="NormalWeb"/>
              <w:spacing w:before="0" w:beforeAutospacing="0" w:after="0" w:afterAutospacing="0"/>
              <w:rPr>
                <w:rFonts w:ascii="Arial" w:hAnsi="Arial" w:cs="Arial"/>
                <w:b/>
                <w:bCs/>
                <w:sz w:val="20"/>
                <w:szCs w:val="20"/>
                <w:lang w:val="en-GB"/>
              </w:rPr>
            </w:pPr>
            <w:r w:rsidRPr="00AF304D">
              <w:rPr>
                <w:rFonts w:ascii="Arial" w:hAnsi="Arial" w:cs="Arial"/>
                <w:b/>
                <w:bCs/>
                <w:sz w:val="20"/>
                <w:szCs w:val="20"/>
                <w:lang w:val="en-GB"/>
              </w:rPr>
              <w:t>Ms_AJMAB_14026</w:t>
            </w:r>
          </w:p>
        </w:tc>
      </w:tr>
      <w:tr w:rsidR="00F11094" w:rsidRPr="00AF304D" w14:paraId="103ED927" w14:textId="77777777" w:rsidTr="00C541F0">
        <w:trPr>
          <w:trHeight w:val="650"/>
        </w:trPr>
        <w:tc>
          <w:tcPr>
            <w:tcW w:w="2160" w:type="dxa"/>
            <w:tcBorders>
              <w:right w:val="single" w:sz="4" w:space="0" w:color="auto"/>
            </w:tcBorders>
          </w:tcPr>
          <w:p w14:paraId="4C8D17A9" w14:textId="77777777" w:rsidR="00F11094" w:rsidRPr="00AF304D" w:rsidRDefault="00F11094" w:rsidP="00C541F0">
            <w:pPr>
              <w:pStyle w:val="BodyText"/>
              <w:ind w:left="90"/>
              <w:jc w:val="left"/>
              <w:rPr>
                <w:rFonts w:ascii="Arial" w:hAnsi="Arial" w:cs="Arial"/>
                <w:bCs/>
                <w:sz w:val="20"/>
                <w:szCs w:val="20"/>
                <w:lang w:val="en-GB" w:eastAsia="en-US"/>
              </w:rPr>
            </w:pPr>
            <w:r w:rsidRPr="00AF304D">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5BD18742" w14:textId="77777777" w:rsidR="00F11094" w:rsidRPr="00AF304D" w:rsidRDefault="00F11094" w:rsidP="00C541F0">
            <w:pPr>
              <w:pStyle w:val="NormalWeb"/>
              <w:spacing w:before="0" w:beforeAutospacing="0" w:after="0" w:afterAutospacing="0"/>
              <w:rPr>
                <w:rFonts w:ascii="Arial" w:hAnsi="Arial" w:cs="Arial"/>
                <w:b/>
                <w:sz w:val="20"/>
                <w:szCs w:val="20"/>
                <w:lang w:val="en-GB"/>
              </w:rPr>
            </w:pPr>
            <w:r w:rsidRPr="00AF304D">
              <w:rPr>
                <w:rFonts w:ascii="Arial" w:hAnsi="Arial" w:cs="Arial"/>
                <w:b/>
                <w:sz w:val="20"/>
                <w:szCs w:val="20"/>
                <w:lang w:val="en-GB"/>
              </w:rPr>
              <w:t>PREVALENCE, MOLECULAR DETECTION AND ANTIMICROBIAL RESISTANCE PATTERNS OF BACTERIAL PATHOGENS CAUSING BOVINE MASTITIS</w:t>
            </w:r>
          </w:p>
        </w:tc>
      </w:tr>
      <w:tr w:rsidR="00F11094" w:rsidRPr="00AF304D" w14:paraId="5389BBE2" w14:textId="77777777" w:rsidTr="00C541F0">
        <w:trPr>
          <w:trHeight w:val="332"/>
        </w:trPr>
        <w:tc>
          <w:tcPr>
            <w:tcW w:w="2160" w:type="dxa"/>
            <w:tcBorders>
              <w:right w:val="single" w:sz="4" w:space="0" w:color="auto"/>
            </w:tcBorders>
          </w:tcPr>
          <w:p w14:paraId="561D6F67" w14:textId="77777777" w:rsidR="00F11094" w:rsidRPr="00AF304D" w:rsidRDefault="00F11094" w:rsidP="00C541F0">
            <w:pPr>
              <w:pStyle w:val="BodyText"/>
              <w:ind w:left="90"/>
              <w:jc w:val="left"/>
              <w:rPr>
                <w:rFonts w:ascii="Arial" w:hAnsi="Arial" w:cs="Arial"/>
                <w:bCs/>
                <w:sz w:val="20"/>
                <w:szCs w:val="20"/>
                <w:lang w:val="en-GB" w:eastAsia="en-US"/>
              </w:rPr>
            </w:pPr>
            <w:r w:rsidRPr="00AF304D">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4247B223" w14:textId="77777777" w:rsidR="00F11094" w:rsidRPr="00AF304D" w:rsidRDefault="00F11094" w:rsidP="00C541F0">
            <w:pPr>
              <w:pStyle w:val="NormalWeb"/>
              <w:spacing w:before="0" w:beforeAutospacing="0" w:after="0" w:afterAutospacing="0"/>
              <w:rPr>
                <w:rFonts w:ascii="Arial" w:hAnsi="Arial" w:cs="Arial"/>
                <w:b/>
                <w:sz w:val="20"/>
                <w:szCs w:val="20"/>
                <w:lang w:val="en-GB"/>
              </w:rPr>
            </w:pPr>
          </w:p>
        </w:tc>
      </w:tr>
    </w:tbl>
    <w:p w14:paraId="65F9BEC4" w14:textId="77777777" w:rsidR="00F11094" w:rsidRPr="00AF304D" w:rsidRDefault="00F11094" w:rsidP="00F1109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F11094" w:rsidRPr="00AF304D" w14:paraId="5BE866C9" w14:textId="77777777" w:rsidTr="00C541F0">
        <w:tc>
          <w:tcPr>
            <w:tcW w:w="5000" w:type="pct"/>
            <w:gridSpan w:val="3"/>
            <w:tcBorders>
              <w:top w:val="nil"/>
              <w:left w:val="nil"/>
              <w:right w:val="nil"/>
            </w:tcBorders>
            <w:noWrap/>
          </w:tcPr>
          <w:p w14:paraId="39185419" w14:textId="77777777" w:rsidR="00F11094" w:rsidRPr="00AF304D" w:rsidRDefault="00F11094" w:rsidP="00F11094">
            <w:pPr>
              <w:keepNext/>
              <w:outlineLvl w:val="1"/>
              <w:rPr>
                <w:rFonts w:ascii="Arial" w:eastAsia="MS Mincho" w:hAnsi="Arial" w:cs="Arial"/>
                <w:b/>
                <w:bCs/>
                <w:sz w:val="20"/>
                <w:szCs w:val="20"/>
                <w:lang w:val="en-GB"/>
              </w:rPr>
            </w:pPr>
            <w:r w:rsidRPr="00AF304D">
              <w:rPr>
                <w:rFonts w:ascii="Arial" w:eastAsia="MS Mincho" w:hAnsi="Arial" w:cs="Arial"/>
                <w:b/>
                <w:bCs/>
                <w:sz w:val="20"/>
                <w:szCs w:val="20"/>
                <w:highlight w:val="yellow"/>
                <w:lang w:val="en-GB"/>
              </w:rPr>
              <w:t>PART  1:</w:t>
            </w:r>
            <w:r w:rsidRPr="00AF304D">
              <w:rPr>
                <w:rFonts w:ascii="Arial" w:eastAsia="MS Mincho" w:hAnsi="Arial" w:cs="Arial"/>
                <w:b/>
                <w:bCs/>
                <w:sz w:val="20"/>
                <w:szCs w:val="20"/>
                <w:lang w:val="en-GB"/>
              </w:rPr>
              <w:t xml:space="preserve"> Comments</w:t>
            </w:r>
          </w:p>
          <w:p w14:paraId="755F1653" w14:textId="77777777" w:rsidR="00F11094" w:rsidRPr="00AF304D" w:rsidRDefault="00F11094" w:rsidP="00F11094">
            <w:pPr>
              <w:rPr>
                <w:rFonts w:ascii="Arial" w:hAnsi="Arial" w:cs="Arial"/>
                <w:sz w:val="20"/>
                <w:szCs w:val="20"/>
                <w:lang w:val="en-GB"/>
              </w:rPr>
            </w:pPr>
          </w:p>
        </w:tc>
      </w:tr>
      <w:tr w:rsidR="00F11094" w:rsidRPr="00AF304D" w14:paraId="60AC241E" w14:textId="77777777" w:rsidTr="00C541F0">
        <w:tc>
          <w:tcPr>
            <w:tcW w:w="1265" w:type="pct"/>
            <w:noWrap/>
          </w:tcPr>
          <w:p w14:paraId="7DBC17F0" w14:textId="77777777" w:rsidR="00F11094" w:rsidRPr="00AF304D" w:rsidRDefault="00F11094" w:rsidP="00F11094">
            <w:pPr>
              <w:keepNext/>
              <w:outlineLvl w:val="1"/>
              <w:rPr>
                <w:rFonts w:ascii="Arial" w:eastAsia="MS Mincho" w:hAnsi="Arial" w:cs="Arial"/>
                <w:b/>
                <w:bCs/>
                <w:sz w:val="20"/>
                <w:szCs w:val="20"/>
                <w:lang w:val="en-GB"/>
              </w:rPr>
            </w:pPr>
          </w:p>
        </w:tc>
        <w:tc>
          <w:tcPr>
            <w:tcW w:w="2212" w:type="pct"/>
          </w:tcPr>
          <w:p w14:paraId="33EF5A1C" w14:textId="77777777" w:rsidR="00F11094" w:rsidRPr="00AF304D" w:rsidRDefault="00F11094" w:rsidP="00F11094">
            <w:pPr>
              <w:keepNext/>
              <w:outlineLvl w:val="1"/>
              <w:rPr>
                <w:rFonts w:ascii="Arial" w:eastAsia="MS Mincho" w:hAnsi="Arial" w:cs="Arial"/>
                <w:b/>
                <w:bCs/>
                <w:sz w:val="20"/>
                <w:szCs w:val="20"/>
                <w:lang w:val="en-GB"/>
              </w:rPr>
            </w:pPr>
            <w:r w:rsidRPr="00AF304D">
              <w:rPr>
                <w:rFonts w:ascii="Arial" w:eastAsia="MS Mincho" w:hAnsi="Arial" w:cs="Arial"/>
                <w:b/>
                <w:bCs/>
                <w:sz w:val="20"/>
                <w:szCs w:val="20"/>
                <w:lang w:val="en-GB"/>
              </w:rPr>
              <w:t>Reviewer’s comment</w:t>
            </w:r>
          </w:p>
          <w:p w14:paraId="0060AAD5" w14:textId="77777777" w:rsidR="00F11094" w:rsidRPr="00AF304D" w:rsidRDefault="00F11094" w:rsidP="00F11094">
            <w:pPr>
              <w:keepNext/>
              <w:outlineLvl w:val="1"/>
              <w:rPr>
                <w:rFonts w:ascii="Arial" w:eastAsia="MS Mincho" w:hAnsi="Arial" w:cs="Arial"/>
                <w:b/>
                <w:bCs/>
                <w:sz w:val="20"/>
                <w:szCs w:val="20"/>
                <w:lang w:val="en-GB"/>
              </w:rPr>
            </w:pPr>
            <w:r w:rsidRPr="00AF304D">
              <w:rPr>
                <w:rFonts w:ascii="Arial" w:hAnsi="Arial" w:cs="Arial"/>
                <w:b/>
                <w:bCs/>
                <w:sz w:val="20"/>
                <w:szCs w:val="20"/>
                <w:highlight w:val="yellow"/>
              </w:rPr>
              <w:t>Artificial Intelligence (AI) generated or assisted review comments are strictly prohibited during peer review.</w:t>
            </w:r>
          </w:p>
        </w:tc>
        <w:tc>
          <w:tcPr>
            <w:tcW w:w="1523" w:type="pct"/>
          </w:tcPr>
          <w:p w14:paraId="17866BDF" w14:textId="77777777" w:rsidR="00F11094" w:rsidRPr="00AF304D" w:rsidRDefault="00F11094" w:rsidP="00F11094">
            <w:pPr>
              <w:keepNext/>
              <w:outlineLvl w:val="1"/>
              <w:rPr>
                <w:rFonts w:ascii="Arial" w:eastAsia="MS Mincho" w:hAnsi="Arial" w:cs="Arial"/>
                <w:bCs/>
                <w:sz w:val="20"/>
                <w:szCs w:val="20"/>
                <w:lang w:val="en-GB"/>
              </w:rPr>
            </w:pPr>
            <w:r w:rsidRPr="00AF304D">
              <w:rPr>
                <w:rFonts w:ascii="Arial" w:eastAsia="MS Mincho" w:hAnsi="Arial" w:cs="Arial"/>
                <w:b/>
                <w:bCs/>
                <w:sz w:val="20"/>
                <w:szCs w:val="20"/>
                <w:lang w:val="en-GB"/>
              </w:rPr>
              <w:t xml:space="preserve">Author’s Feedback </w:t>
            </w:r>
            <w:r w:rsidRPr="00AF304D">
              <w:rPr>
                <w:rFonts w:ascii="Arial" w:eastAsia="MS Mincho" w:hAnsi="Arial" w:cs="Arial"/>
                <w:sz w:val="20"/>
                <w:szCs w:val="20"/>
                <w:lang w:val="en-GB"/>
              </w:rPr>
              <w:t>(It is mandatory that authors should write his/her feedback here)</w:t>
            </w:r>
          </w:p>
          <w:p w14:paraId="1AE51039" w14:textId="77777777" w:rsidR="00F11094" w:rsidRPr="00AF304D" w:rsidRDefault="00F11094" w:rsidP="00F11094">
            <w:pPr>
              <w:keepNext/>
              <w:outlineLvl w:val="1"/>
              <w:rPr>
                <w:rFonts w:ascii="Arial" w:eastAsia="MS Mincho" w:hAnsi="Arial" w:cs="Arial"/>
                <w:bCs/>
                <w:sz w:val="20"/>
                <w:szCs w:val="20"/>
                <w:lang w:val="en-GB"/>
              </w:rPr>
            </w:pPr>
          </w:p>
        </w:tc>
      </w:tr>
      <w:tr w:rsidR="00F11094" w:rsidRPr="00AF304D" w14:paraId="169AD339" w14:textId="77777777" w:rsidTr="00C541F0">
        <w:trPr>
          <w:trHeight w:val="1264"/>
        </w:trPr>
        <w:tc>
          <w:tcPr>
            <w:tcW w:w="1265" w:type="pct"/>
            <w:noWrap/>
          </w:tcPr>
          <w:p w14:paraId="46F274E8" w14:textId="77777777" w:rsidR="00F11094" w:rsidRPr="00AF304D" w:rsidRDefault="00F11094" w:rsidP="00F11094">
            <w:pPr>
              <w:ind w:left="360"/>
              <w:rPr>
                <w:rFonts w:ascii="Arial" w:hAnsi="Arial" w:cs="Arial"/>
                <w:b/>
                <w:bCs/>
                <w:sz w:val="20"/>
                <w:szCs w:val="20"/>
                <w:lang w:val="en-GB"/>
              </w:rPr>
            </w:pPr>
            <w:r w:rsidRPr="00AF304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E7BB23C" w14:textId="77777777" w:rsidR="00F11094" w:rsidRPr="00AF304D" w:rsidRDefault="00F11094" w:rsidP="00F11094">
            <w:pPr>
              <w:ind w:left="360"/>
              <w:rPr>
                <w:rFonts w:ascii="Arial" w:eastAsia="MS Mincho" w:hAnsi="Arial" w:cs="Arial"/>
                <w:b/>
                <w:bCs/>
                <w:sz w:val="20"/>
                <w:szCs w:val="20"/>
                <w:lang w:val="en-GB"/>
              </w:rPr>
            </w:pPr>
          </w:p>
        </w:tc>
        <w:tc>
          <w:tcPr>
            <w:tcW w:w="2212" w:type="pct"/>
          </w:tcPr>
          <w:p w14:paraId="4A718C5A" w14:textId="77777777" w:rsidR="00F11094" w:rsidRPr="00AF304D" w:rsidRDefault="00F11094" w:rsidP="00F11094">
            <w:pPr>
              <w:contextualSpacing/>
              <w:rPr>
                <w:rFonts w:ascii="Arial" w:hAnsi="Arial" w:cs="Arial"/>
                <w:b/>
                <w:bCs/>
                <w:sz w:val="20"/>
                <w:szCs w:val="20"/>
                <w:lang w:val="en-GB"/>
              </w:rPr>
            </w:pPr>
            <w:r w:rsidRPr="00AF304D">
              <w:rPr>
                <w:rFonts w:ascii="Arial" w:hAnsi="Arial" w:cs="Arial"/>
                <w:sz w:val="20"/>
                <w:szCs w:val="20"/>
              </w:rPr>
              <w:t>This article is of high relevance to the scientific community as it provides valuable epidemiological data on the prevalence of bacterial pathogens causing bovine mastitis and improves diagnostic accuracy through the use of molecular detection methods. Importantly, it presents critical antimicrobial resistance profiles that support evidence-based treatment decisions, antimicrobial stewardship, and One Health–oriented mastitis control strategies.</w:t>
            </w:r>
          </w:p>
        </w:tc>
        <w:tc>
          <w:tcPr>
            <w:tcW w:w="1523" w:type="pct"/>
          </w:tcPr>
          <w:p w14:paraId="01222966" w14:textId="41CA1EEC" w:rsidR="00F11094" w:rsidRPr="00AF304D" w:rsidRDefault="00F11094" w:rsidP="00F11094">
            <w:pPr>
              <w:keepNext/>
              <w:outlineLvl w:val="1"/>
              <w:rPr>
                <w:rFonts w:ascii="Arial" w:eastAsia="MS Mincho" w:hAnsi="Arial" w:cs="Arial"/>
                <w:bCs/>
                <w:sz w:val="20"/>
                <w:szCs w:val="20"/>
                <w:lang w:val="en-GB"/>
              </w:rPr>
            </w:pPr>
            <w:r w:rsidRPr="00AF304D">
              <w:rPr>
                <w:rFonts w:ascii="Arial" w:eastAsia="MS Mincho" w:hAnsi="Arial" w:cs="Arial"/>
                <w:bCs/>
                <w:sz w:val="20"/>
                <w:szCs w:val="20"/>
                <w:lang w:val="en-GB"/>
              </w:rPr>
              <w:t>Thank you</w:t>
            </w:r>
            <w:r w:rsidR="00A14E44" w:rsidRPr="00AF304D">
              <w:rPr>
                <w:rFonts w:ascii="Arial" w:eastAsia="MS Mincho" w:hAnsi="Arial" w:cs="Arial"/>
                <w:bCs/>
                <w:sz w:val="20"/>
                <w:szCs w:val="20"/>
                <w:lang w:val="en-GB"/>
              </w:rPr>
              <w:t>,</w:t>
            </w:r>
            <w:r w:rsidRPr="00AF304D">
              <w:rPr>
                <w:rFonts w:ascii="Arial" w:eastAsia="MS Mincho" w:hAnsi="Arial" w:cs="Arial"/>
                <w:bCs/>
                <w:sz w:val="20"/>
                <w:szCs w:val="20"/>
                <w:lang w:val="en-GB"/>
              </w:rPr>
              <w:t xml:space="preserve"> sir</w:t>
            </w:r>
          </w:p>
        </w:tc>
      </w:tr>
      <w:tr w:rsidR="00F11094" w:rsidRPr="00AF304D" w14:paraId="27292C11" w14:textId="77777777" w:rsidTr="00C541F0">
        <w:trPr>
          <w:trHeight w:val="1262"/>
        </w:trPr>
        <w:tc>
          <w:tcPr>
            <w:tcW w:w="1265" w:type="pct"/>
            <w:noWrap/>
          </w:tcPr>
          <w:p w14:paraId="4CA5E8C8" w14:textId="77777777" w:rsidR="00F11094" w:rsidRPr="00AF304D" w:rsidRDefault="00F11094" w:rsidP="00F11094">
            <w:pPr>
              <w:ind w:left="360"/>
              <w:rPr>
                <w:rFonts w:ascii="Arial" w:hAnsi="Arial" w:cs="Arial"/>
                <w:b/>
                <w:bCs/>
                <w:sz w:val="20"/>
                <w:szCs w:val="20"/>
                <w:lang w:val="en-GB"/>
              </w:rPr>
            </w:pPr>
            <w:r w:rsidRPr="00AF304D">
              <w:rPr>
                <w:rFonts w:ascii="Arial" w:hAnsi="Arial" w:cs="Arial"/>
                <w:b/>
                <w:bCs/>
                <w:sz w:val="20"/>
                <w:szCs w:val="20"/>
                <w:lang w:val="en-GB"/>
              </w:rPr>
              <w:t>Is the title of the article suitable?</w:t>
            </w:r>
          </w:p>
          <w:p w14:paraId="13E0130B" w14:textId="77777777" w:rsidR="00F11094" w:rsidRPr="00AF304D" w:rsidRDefault="00F11094" w:rsidP="00F11094">
            <w:pPr>
              <w:ind w:left="360"/>
              <w:rPr>
                <w:rFonts w:ascii="Arial" w:hAnsi="Arial" w:cs="Arial"/>
                <w:b/>
                <w:bCs/>
                <w:sz w:val="20"/>
                <w:szCs w:val="20"/>
                <w:lang w:val="en-GB"/>
              </w:rPr>
            </w:pPr>
            <w:r w:rsidRPr="00AF304D">
              <w:rPr>
                <w:rFonts w:ascii="Arial" w:hAnsi="Arial" w:cs="Arial"/>
                <w:b/>
                <w:bCs/>
                <w:sz w:val="20"/>
                <w:szCs w:val="20"/>
                <w:lang w:val="en-GB"/>
              </w:rPr>
              <w:t>(If not please suggest an alternative title)</w:t>
            </w:r>
          </w:p>
          <w:p w14:paraId="164748A4" w14:textId="77777777" w:rsidR="00F11094" w:rsidRPr="00AF304D" w:rsidRDefault="00F11094" w:rsidP="00F11094">
            <w:pPr>
              <w:keepNext/>
              <w:outlineLvl w:val="1"/>
              <w:rPr>
                <w:rFonts w:ascii="Arial" w:eastAsia="MS Mincho" w:hAnsi="Arial" w:cs="Arial"/>
                <w:b/>
                <w:bCs/>
                <w:sz w:val="20"/>
                <w:szCs w:val="20"/>
                <w:u w:val="single"/>
                <w:lang w:val="en-GB"/>
              </w:rPr>
            </w:pPr>
          </w:p>
        </w:tc>
        <w:tc>
          <w:tcPr>
            <w:tcW w:w="2212" w:type="pct"/>
          </w:tcPr>
          <w:p w14:paraId="47BA8588" w14:textId="1D24D934" w:rsidR="00F11094" w:rsidRPr="00AF304D" w:rsidRDefault="00F11094" w:rsidP="00F11094">
            <w:pPr>
              <w:rPr>
                <w:rFonts w:ascii="Arial" w:hAnsi="Arial" w:cs="Arial"/>
                <w:sz w:val="20"/>
                <w:szCs w:val="20"/>
                <w:lang w:val="en-GB"/>
              </w:rPr>
            </w:pPr>
            <w:r w:rsidRPr="00AF304D">
              <w:rPr>
                <w:rFonts w:ascii="Arial" w:hAnsi="Arial" w:cs="Arial"/>
                <w:sz w:val="20"/>
                <w:szCs w:val="20"/>
                <w:lang w:val="en-GB"/>
              </w:rPr>
              <w:t xml:space="preserve">Yes. But it would be better to specify whether your work was on bacterial pathogens isolated from clinical mastitis or </w:t>
            </w:r>
            <w:proofErr w:type="gramStart"/>
            <w:r w:rsidRPr="00AF304D">
              <w:rPr>
                <w:rFonts w:ascii="Arial" w:hAnsi="Arial" w:cs="Arial"/>
                <w:sz w:val="20"/>
                <w:szCs w:val="20"/>
                <w:lang w:val="en-GB"/>
              </w:rPr>
              <w:t>subclinical  mastitis</w:t>
            </w:r>
            <w:proofErr w:type="gramEnd"/>
          </w:p>
        </w:tc>
        <w:tc>
          <w:tcPr>
            <w:tcW w:w="1523" w:type="pct"/>
          </w:tcPr>
          <w:p w14:paraId="78C8D5CD" w14:textId="77777777" w:rsidR="00F11094" w:rsidRPr="00AF304D" w:rsidRDefault="00F11094" w:rsidP="00F11094">
            <w:pPr>
              <w:keepNext/>
              <w:outlineLvl w:val="1"/>
              <w:rPr>
                <w:rFonts w:ascii="Arial" w:eastAsia="MS Mincho" w:hAnsi="Arial" w:cs="Arial"/>
                <w:bCs/>
                <w:sz w:val="20"/>
                <w:szCs w:val="20"/>
                <w:lang w:val="en-GB"/>
              </w:rPr>
            </w:pPr>
            <w:r w:rsidRPr="00AF304D">
              <w:rPr>
                <w:rFonts w:ascii="Arial" w:eastAsia="MS Mincho" w:hAnsi="Arial" w:cs="Arial"/>
                <w:bCs/>
                <w:sz w:val="20"/>
                <w:szCs w:val="20"/>
                <w:lang w:val="en-GB"/>
              </w:rPr>
              <w:t xml:space="preserve">Clinical mastitis samples were used in the study and corrected in the manuscript as per the suggestions. </w:t>
            </w:r>
          </w:p>
          <w:p w14:paraId="59A196F5" w14:textId="6DA76AEF" w:rsidR="00F11094" w:rsidRPr="00AF304D" w:rsidRDefault="00F11094" w:rsidP="00F11094">
            <w:pPr>
              <w:keepNext/>
              <w:outlineLvl w:val="1"/>
              <w:rPr>
                <w:rFonts w:ascii="Arial" w:eastAsia="MS Mincho" w:hAnsi="Arial" w:cs="Arial"/>
                <w:bCs/>
                <w:sz w:val="20"/>
                <w:szCs w:val="20"/>
                <w:lang w:val="en-GB"/>
              </w:rPr>
            </w:pPr>
            <w:r w:rsidRPr="00AF304D">
              <w:rPr>
                <w:rFonts w:ascii="Arial" w:eastAsia="MS Mincho" w:hAnsi="Arial" w:cs="Arial"/>
                <w:bCs/>
                <w:sz w:val="20"/>
                <w:szCs w:val="20"/>
                <w:lang w:val="en-GB"/>
              </w:rPr>
              <w:t xml:space="preserve">Though CMT is </w:t>
            </w:r>
            <w:r w:rsidR="00A67168" w:rsidRPr="00AF304D">
              <w:rPr>
                <w:rFonts w:ascii="Arial" w:eastAsia="MS Mincho" w:hAnsi="Arial" w:cs="Arial"/>
                <w:bCs/>
                <w:sz w:val="20"/>
                <w:szCs w:val="20"/>
                <w:lang w:val="en-GB"/>
              </w:rPr>
              <w:t>used for detection of sub clinical mastitis, we have used CMT in the present study for confirmation of mastitis in the clinical mastitis milk samples.</w:t>
            </w:r>
          </w:p>
        </w:tc>
      </w:tr>
      <w:tr w:rsidR="00F11094" w:rsidRPr="00AF304D" w14:paraId="6E25AA60" w14:textId="77777777" w:rsidTr="00C541F0">
        <w:trPr>
          <w:trHeight w:val="1262"/>
        </w:trPr>
        <w:tc>
          <w:tcPr>
            <w:tcW w:w="1265" w:type="pct"/>
            <w:noWrap/>
          </w:tcPr>
          <w:p w14:paraId="718C53B3" w14:textId="77777777" w:rsidR="00F11094" w:rsidRPr="00AF304D" w:rsidRDefault="00F11094" w:rsidP="00F11094">
            <w:pPr>
              <w:keepNext/>
              <w:ind w:left="360"/>
              <w:outlineLvl w:val="1"/>
              <w:rPr>
                <w:rFonts w:ascii="Arial" w:eastAsia="MS Mincho" w:hAnsi="Arial" w:cs="Arial"/>
                <w:b/>
                <w:bCs/>
                <w:sz w:val="20"/>
                <w:szCs w:val="20"/>
                <w:lang w:val="en-GB"/>
              </w:rPr>
            </w:pPr>
            <w:r w:rsidRPr="00AF304D">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2F73FDD4" w14:textId="77777777" w:rsidR="00F11094" w:rsidRPr="00AF304D" w:rsidRDefault="00F11094" w:rsidP="00F11094">
            <w:pPr>
              <w:keepNext/>
              <w:outlineLvl w:val="1"/>
              <w:rPr>
                <w:rFonts w:ascii="Arial" w:eastAsia="MS Mincho" w:hAnsi="Arial" w:cs="Arial"/>
                <w:b/>
                <w:bCs/>
                <w:sz w:val="20"/>
                <w:szCs w:val="20"/>
                <w:u w:val="single"/>
                <w:lang w:val="en-GB"/>
              </w:rPr>
            </w:pPr>
          </w:p>
        </w:tc>
        <w:tc>
          <w:tcPr>
            <w:tcW w:w="2212" w:type="pct"/>
          </w:tcPr>
          <w:p w14:paraId="0FDD74FA" w14:textId="77777777" w:rsidR="00F11094" w:rsidRPr="00AF304D" w:rsidRDefault="00F11094" w:rsidP="00F11094">
            <w:pPr>
              <w:rPr>
                <w:rFonts w:ascii="Arial" w:hAnsi="Arial" w:cs="Arial"/>
                <w:sz w:val="20"/>
                <w:szCs w:val="20"/>
                <w:lang w:val="en-GB"/>
              </w:rPr>
            </w:pPr>
            <w:proofErr w:type="gramStart"/>
            <w:r w:rsidRPr="00AF304D">
              <w:rPr>
                <w:rFonts w:ascii="Arial" w:hAnsi="Arial" w:cs="Arial"/>
                <w:sz w:val="20"/>
                <w:szCs w:val="20"/>
                <w:lang w:val="en-GB"/>
              </w:rPr>
              <w:t>Yes</w:t>
            </w:r>
            <w:proofErr w:type="gramEnd"/>
            <w:r w:rsidRPr="00AF304D">
              <w:rPr>
                <w:rFonts w:ascii="Arial" w:hAnsi="Arial" w:cs="Arial"/>
                <w:sz w:val="20"/>
                <w:szCs w:val="20"/>
                <w:lang w:val="en-GB"/>
              </w:rPr>
              <w:t xml:space="preserve"> the abstract is comprehensive </w:t>
            </w:r>
            <w:proofErr w:type="gramStart"/>
            <w:r w:rsidRPr="00AF304D">
              <w:rPr>
                <w:rFonts w:ascii="Arial" w:hAnsi="Arial" w:cs="Arial"/>
                <w:sz w:val="20"/>
                <w:szCs w:val="20"/>
                <w:lang w:val="en-GB"/>
              </w:rPr>
              <w:t>and  apt.</w:t>
            </w:r>
            <w:proofErr w:type="gramEnd"/>
          </w:p>
        </w:tc>
        <w:tc>
          <w:tcPr>
            <w:tcW w:w="1523" w:type="pct"/>
          </w:tcPr>
          <w:p w14:paraId="3DDD4ED2" w14:textId="40DB014E" w:rsidR="00F11094" w:rsidRPr="00AF304D" w:rsidRDefault="00A67168" w:rsidP="00F11094">
            <w:pPr>
              <w:keepNext/>
              <w:outlineLvl w:val="1"/>
              <w:rPr>
                <w:rFonts w:ascii="Arial" w:eastAsia="MS Mincho" w:hAnsi="Arial" w:cs="Arial"/>
                <w:bCs/>
                <w:sz w:val="20"/>
                <w:szCs w:val="20"/>
                <w:lang w:val="en-GB"/>
              </w:rPr>
            </w:pPr>
            <w:r w:rsidRPr="00AF304D">
              <w:rPr>
                <w:rFonts w:ascii="Arial" w:eastAsia="MS Mincho" w:hAnsi="Arial" w:cs="Arial"/>
                <w:bCs/>
                <w:sz w:val="20"/>
                <w:szCs w:val="20"/>
                <w:lang w:val="en-GB"/>
              </w:rPr>
              <w:t xml:space="preserve">Thank </w:t>
            </w:r>
            <w:r w:rsidR="000C7BD6" w:rsidRPr="00AF304D">
              <w:rPr>
                <w:rFonts w:ascii="Arial" w:eastAsia="MS Mincho" w:hAnsi="Arial" w:cs="Arial"/>
                <w:bCs/>
                <w:sz w:val="20"/>
                <w:szCs w:val="20"/>
                <w:lang w:val="en-GB"/>
              </w:rPr>
              <w:t>you, sir</w:t>
            </w:r>
          </w:p>
        </w:tc>
      </w:tr>
      <w:tr w:rsidR="00F11094" w:rsidRPr="00AF304D" w14:paraId="273115B6" w14:textId="77777777" w:rsidTr="00C541F0">
        <w:trPr>
          <w:trHeight w:val="704"/>
        </w:trPr>
        <w:tc>
          <w:tcPr>
            <w:tcW w:w="1265" w:type="pct"/>
            <w:noWrap/>
          </w:tcPr>
          <w:p w14:paraId="360607C8" w14:textId="77777777" w:rsidR="00F11094" w:rsidRPr="00AF304D" w:rsidRDefault="00F11094" w:rsidP="00F11094">
            <w:pPr>
              <w:keepNext/>
              <w:ind w:left="360"/>
              <w:outlineLvl w:val="1"/>
              <w:rPr>
                <w:rFonts w:ascii="Arial" w:eastAsia="MS Mincho" w:hAnsi="Arial" w:cs="Arial"/>
                <w:sz w:val="20"/>
                <w:szCs w:val="20"/>
                <w:u w:val="single"/>
                <w:lang w:val="en-GB"/>
              </w:rPr>
            </w:pPr>
            <w:r w:rsidRPr="00AF304D">
              <w:rPr>
                <w:rFonts w:ascii="Arial" w:eastAsia="MS Mincho" w:hAnsi="Arial" w:cs="Arial"/>
                <w:b/>
                <w:bCs/>
                <w:sz w:val="20"/>
                <w:szCs w:val="20"/>
                <w:lang w:val="en-GB"/>
              </w:rPr>
              <w:t>Is the manuscript scientifically, correct? Please write here.</w:t>
            </w:r>
          </w:p>
        </w:tc>
        <w:tc>
          <w:tcPr>
            <w:tcW w:w="2212" w:type="pct"/>
          </w:tcPr>
          <w:p w14:paraId="20655482" w14:textId="77777777" w:rsidR="00F11094" w:rsidRPr="00AF304D" w:rsidRDefault="00F11094" w:rsidP="00F11094">
            <w:pPr>
              <w:contextualSpacing/>
              <w:rPr>
                <w:rFonts w:ascii="Arial" w:hAnsi="Arial" w:cs="Arial"/>
                <w:bCs/>
                <w:sz w:val="20"/>
                <w:szCs w:val="20"/>
                <w:lang w:val="en-GB"/>
              </w:rPr>
            </w:pPr>
            <w:r w:rsidRPr="00AF304D">
              <w:rPr>
                <w:rFonts w:ascii="Arial" w:hAnsi="Arial" w:cs="Arial"/>
                <w:bCs/>
                <w:sz w:val="20"/>
                <w:szCs w:val="20"/>
                <w:lang w:val="en-GB"/>
              </w:rPr>
              <w:t>Yes</w:t>
            </w:r>
          </w:p>
        </w:tc>
        <w:tc>
          <w:tcPr>
            <w:tcW w:w="1523" w:type="pct"/>
          </w:tcPr>
          <w:p w14:paraId="6A67B253" w14:textId="2CCDDB90" w:rsidR="00F11094" w:rsidRPr="00AF304D" w:rsidRDefault="00A67168" w:rsidP="00F11094">
            <w:pPr>
              <w:keepNext/>
              <w:outlineLvl w:val="1"/>
              <w:rPr>
                <w:rFonts w:ascii="Arial" w:eastAsia="MS Mincho" w:hAnsi="Arial" w:cs="Arial"/>
                <w:bCs/>
                <w:sz w:val="20"/>
                <w:szCs w:val="20"/>
                <w:lang w:val="en-GB"/>
              </w:rPr>
            </w:pPr>
            <w:r w:rsidRPr="00AF304D">
              <w:rPr>
                <w:rFonts w:ascii="Arial" w:eastAsia="MS Mincho" w:hAnsi="Arial" w:cs="Arial"/>
                <w:bCs/>
                <w:sz w:val="20"/>
                <w:szCs w:val="20"/>
                <w:lang w:val="en-GB"/>
              </w:rPr>
              <w:t>Thank you</w:t>
            </w:r>
            <w:r w:rsidR="000C7BD6" w:rsidRPr="00AF304D">
              <w:rPr>
                <w:rFonts w:ascii="Arial" w:eastAsia="MS Mincho" w:hAnsi="Arial" w:cs="Arial"/>
                <w:bCs/>
                <w:sz w:val="20"/>
                <w:szCs w:val="20"/>
                <w:lang w:val="en-GB"/>
              </w:rPr>
              <w:t>,</w:t>
            </w:r>
            <w:r w:rsidRPr="00AF304D">
              <w:rPr>
                <w:rFonts w:ascii="Arial" w:eastAsia="MS Mincho" w:hAnsi="Arial" w:cs="Arial"/>
                <w:bCs/>
                <w:sz w:val="20"/>
                <w:szCs w:val="20"/>
                <w:lang w:val="en-GB"/>
              </w:rPr>
              <w:t xml:space="preserve"> sir</w:t>
            </w:r>
          </w:p>
        </w:tc>
      </w:tr>
      <w:tr w:rsidR="00F11094" w:rsidRPr="00AF304D" w14:paraId="46F1471D" w14:textId="77777777" w:rsidTr="00C541F0">
        <w:trPr>
          <w:trHeight w:val="703"/>
        </w:trPr>
        <w:tc>
          <w:tcPr>
            <w:tcW w:w="1265" w:type="pct"/>
            <w:noWrap/>
          </w:tcPr>
          <w:p w14:paraId="211AAEC0" w14:textId="77777777" w:rsidR="00F11094" w:rsidRPr="00AF304D" w:rsidRDefault="00F11094" w:rsidP="00F11094">
            <w:pPr>
              <w:ind w:left="360"/>
              <w:rPr>
                <w:rFonts w:ascii="Arial" w:hAnsi="Arial" w:cs="Arial"/>
                <w:b/>
                <w:bCs/>
                <w:sz w:val="20"/>
                <w:szCs w:val="20"/>
                <w:lang w:val="en-GB"/>
              </w:rPr>
            </w:pPr>
            <w:r w:rsidRPr="00AF304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7AEC81B" w14:textId="77777777" w:rsidR="00F11094" w:rsidRPr="00AF304D" w:rsidRDefault="00F11094" w:rsidP="00F11094">
            <w:pPr>
              <w:contextualSpacing/>
              <w:rPr>
                <w:rFonts w:ascii="Arial" w:hAnsi="Arial" w:cs="Arial"/>
                <w:bCs/>
                <w:sz w:val="20"/>
                <w:szCs w:val="20"/>
                <w:lang w:val="en-GB"/>
              </w:rPr>
            </w:pPr>
            <w:r w:rsidRPr="00AF304D">
              <w:rPr>
                <w:rFonts w:ascii="Arial" w:hAnsi="Arial" w:cs="Arial"/>
                <w:bCs/>
                <w:sz w:val="20"/>
                <w:szCs w:val="20"/>
                <w:lang w:val="en-GB"/>
              </w:rPr>
              <w:t xml:space="preserve">Mastitis is an area </w:t>
            </w:r>
            <w:proofErr w:type="gramStart"/>
            <w:r w:rsidRPr="00AF304D">
              <w:rPr>
                <w:rFonts w:ascii="Arial" w:hAnsi="Arial" w:cs="Arial"/>
                <w:bCs/>
                <w:sz w:val="20"/>
                <w:szCs w:val="20"/>
                <w:lang w:val="en-GB"/>
              </w:rPr>
              <w:t>were</w:t>
            </w:r>
            <w:proofErr w:type="gramEnd"/>
            <w:r w:rsidRPr="00AF304D">
              <w:rPr>
                <w:rFonts w:ascii="Arial" w:hAnsi="Arial" w:cs="Arial"/>
                <w:bCs/>
                <w:sz w:val="20"/>
                <w:szCs w:val="20"/>
                <w:lang w:val="en-GB"/>
              </w:rPr>
              <w:t xml:space="preserve"> a lot of works has been carried out. So, it seems you can collect more recent references. </w:t>
            </w:r>
          </w:p>
        </w:tc>
        <w:tc>
          <w:tcPr>
            <w:tcW w:w="1523" w:type="pct"/>
          </w:tcPr>
          <w:p w14:paraId="273F6ACF" w14:textId="07AA1EB1" w:rsidR="00F11094" w:rsidRPr="00AF304D" w:rsidRDefault="00A14E44" w:rsidP="00F11094">
            <w:pPr>
              <w:keepNext/>
              <w:outlineLvl w:val="1"/>
              <w:rPr>
                <w:rFonts w:ascii="Arial" w:eastAsia="MS Mincho" w:hAnsi="Arial" w:cs="Arial"/>
                <w:bCs/>
                <w:sz w:val="20"/>
                <w:szCs w:val="20"/>
                <w:lang w:val="en-GB"/>
              </w:rPr>
            </w:pPr>
            <w:r w:rsidRPr="00AF304D">
              <w:rPr>
                <w:rFonts w:ascii="Arial" w:eastAsia="MS Mincho" w:hAnsi="Arial" w:cs="Arial"/>
                <w:bCs/>
                <w:sz w:val="20"/>
                <w:szCs w:val="20"/>
                <w:lang w:val="en-GB"/>
              </w:rPr>
              <w:t>Most of the references used are recent references sir. Thank you for the suggestion.</w:t>
            </w:r>
          </w:p>
        </w:tc>
      </w:tr>
      <w:tr w:rsidR="00F11094" w:rsidRPr="00AF304D" w14:paraId="72ABB5A2" w14:textId="77777777" w:rsidTr="00C541F0">
        <w:trPr>
          <w:trHeight w:val="386"/>
        </w:trPr>
        <w:tc>
          <w:tcPr>
            <w:tcW w:w="1265" w:type="pct"/>
            <w:noWrap/>
          </w:tcPr>
          <w:p w14:paraId="3141FB0D" w14:textId="77777777" w:rsidR="00F11094" w:rsidRPr="00AF304D" w:rsidRDefault="00F11094" w:rsidP="00F11094">
            <w:pPr>
              <w:keepNext/>
              <w:ind w:left="360"/>
              <w:outlineLvl w:val="1"/>
              <w:rPr>
                <w:rFonts w:ascii="Arial" w:eastAsia="MS Mincho" w:hAnsi="Arial" w:cs="Arial"/>
                <w:b/>
                <w:sz w:val="20"/>
                <w:szCs w:val="20"/>
                <w:lang w:val="en-GB"/>
              </w:rPr>
            </w:pPr>
            <w:r w:rsidRPr="00AF304D">
              <w:rPr>
                <w:rFonts w:ascii="Arial" w:eastAsia="MS Mincho" w:hAnsi="Arial" w:cs="Arial"/>
                <w:b/>
                <w:sz w:val="20"/>
                <w:szCs w:val="20"/>
                <w:lang w:val="en-GB"/>
              </w:rPr>
              <w:t>Is the language/English quality of the article suitable for scholarly communications?</w:t>
            </w:r>
          </w:p>
          <w:p w14:paraId="4B49018E" w14:textId="77777777" w:rsidR="00F11094" w:rsidRPr="00AF304D" w:rsidRDefault="00F11094" w:rsidP="00F11094">
            <w:pPr>
              <w:rPr>
                <w:rFonts w:ascii="Arial" w:hAnsi="Arial" w:cs="Arial"/>
                <w:sz w:val="20"/>
                <w:szCs w:val="20"/>
                <w:lang w:val="en-GB"/>
              </w:rPr>
            </w:pPr>
          </w:p>
        </w:tc>
        <w:tc>
          <w:tcPr>
            <w:tcW w:w="2212" w:type="pct"/>
          </w:tcPr>
          <w:p w14:paraId="4ACD8AA3" w14:textId="77777777" w:rsidR="00F11094" w:rsidRPr="00AF304D" w:rsidRDefault="00F11094" w:rsidP="00F11094">
            <w:pPr>
              <w:rPr>
                <w:rFonts w:ascii="Arial" w:hAnsi="Arial" w:cs="Arial"/>
                <w:sz w:val="20"/>
                <w:szCs w:val="20"/>
                <w:lang w:val="en-GB"/>
              </w:rPr>
            </w:pPr>
            <w:r w:rsidRPr="00AF304D">
              <w:rPr>
                <w:rFonts w:ascii="Arial" w:hAnsi="Arial" w:cs="Arial"/>
                <w:sz w:val="20"/>
                <w:szCs w:val="20"/>
                <w:lang w:val="en-GB"/>
              </w:rPr>
              <w:t>Yes</w:t>
            </w:r>
          </w:p>
        </w:tc>
        <w:tc>
          <w:tcPr>
            <w:tcW w:w="1523" w:type="pct"/>
          </w:tcPr>
          <w:p w14:paraId="4A4C7830" w14:textId="706CEF10" w:rsidR="00F11094" w:rsidRPr="00AF304D" w:rsidRDefault="00A67168" w:rsidP="00F11094">
            <w:pPr>
              <w:rPr>
                <w:rFonts w:ascii="Arial" w:hAnsi="Arial" w:cs="Arial"/>
                <w:sz w:val="20"/>
                <w:szCs w:val="20"/>
                <w:lang w:val="en-GB"/>
              </w:rPr>
            </w:pPr>
            <w:r w:rsidRPr="00AF304D">
              <w:rPr>
                <w:rFonts w:ascii="Arial" w:eastAsia="MS Mincho" w:hAnsi="Arial" w:cs="Arial"/>
                <w:bCs/>
                <w:sz w:val="20"/>
                <w:szCs w:val="20"/>
                <w:lang w:val="en-GB"/>
              </w:rPr>
              <w:t>Thank you</w:t>
            </w:r>
            <w:r w:rsidR="000C7BD6" w:rsidRPr="00AF304D">
              <w:rPr>
                <w:rFonts w:ascii="Arial" w:eastAsia="MS Mincho" w:hAnsi="Arial" w:cs="Arial"/>
                <w:bCs/>
                <w:sz w:val="20"/>
                <w:szCs w:val="20"/>
                <w:lang w:val="en-GB"/>
              </w:rPr>
              <w:t>,</w:t>
            </w:r>
            <w:r w:rsidRPr="00AF304D">
              <w:rPr>
                <w:rFonts w:ascii="Arial" w:eastAsia="MS Mincho" w:hAnsi="Arial" w:cs="Arial"/>
                <w:bCs/>
                <w:sz w:val="20"/>
                <w:szCs w:val="20"/>
                <w:lang w:val="en-GB"/>
              </w:rPr>
              <w:t xml:space="preserve"> sir</w:t>
            </w:r>
          </w:p>
        </w:tc>
      </w:tr>
      <w:tr w:rsidR="00F11094" w:rsidRPr="00AF304D" w14:paraId="60969A04" w14:textId="77777777" w:rsidTr="00C541F0">
        <w:trPr>
          <w:trHeight w:val="1178"/>
        </w:trPr>
        <w:tc>
          <w:tcPr>
            <w:tcW w:w="1265" w:type="pct"/>
            <w:noWrap/>
          </w:tcPr>
          <w:p w14:paraId="4063ECC8" w14:textId="77777777" w:rsidR="00F11094" w:rsidRPr="00AF304D" w:rsidRDefault="00F11094" w:rsidP="00F11094">
            <w:pPr>
              <w:keepNext/>
              <w:outlineLvl w:val="1"/>
              <w:rPr>
                <w:rFonts w:ascii="Arial" w:eastAsia="MS Mincho" w:hAnsi="Arial" w:cs="Arial"/>
                <w:sz w:val="20"/>
                <w:szCs w:val="20"/>
                <w:lang w:val="en-GB"/>
              </w:rPr>
            </w:pPr>
            <w:r w:rsidRPr="00AF304D">
              <w:rPr>
                <w:rFonts w:ascii="Arial" w:eastAsia="MS Mincho" w:hAnsi="Arial" w:cs="Arial"/>
                <w:b/>
                <w:sz w:val="20"/>
                <w:szCs w:val="20"/>
                <w:u w:val="single"/>
                <w:lang w:val="en-GB"/>
              </w:rPr>
              <w:t>Optional/General</w:t>
            </w:r>
            <w:r w:rsidRPr="00AF304D">
              <w:rPr>
                <w:rFonts w:ascii="Arial" w:eastAsia="MS Mincho" w:hAnsi="Arial" w:cs="Arial"/>
                <w:b/>
                <w:sz w:val="20"/>
                <w:szCs w:val="20"/>
                <w:lang w:val="en-GB"/>
              </w:rPr>
              <w:t xml:space="preserve"> </w:t>
            </w:r>
            <w:r w:rsidRPr="00AF304D">
              <w:rPr>
                <w:rFonts w:ascii="Arial" w:eastAsia="MS Mincho" w:hAnsi="Arial" w:cs="Arial"/>
                <w:sz w:val="20"/>
                <w:szCs w:val="20"/>
                <w:lang w:val="en-GB"/>
              </w:rPr>
              <w:t>comments</w:t>
            </w:r>
          </w:p>
          <w:p w14:paraId="547F81E8" w14:textId="77777777" w:rsidR="00F11094" w:rsidRPr="00AF304D" w:rsidRDefault="00F11094" w:rsidP="00F11094">
            <w:pPr>
              <w:keepNext/>
              <w:outlineLvl w:val="1"/>
              <w:rPr>
                <w:rFonts w:ascii="Arial" w:eastAsia="MS Mincho" w:hAnsi="Arial" w:cs="Arial"/>
                <w:bCs/>
                <w:sz w:val="20"/>
                <w:szCs w:val="20"/>
                <w:lang w:val="en-GB"/>
              </w:rPr>
            </w:pPr>
          </w:p>
        </w:tc>
        <w:tc>
          <w:tcPr>
            <w:tcW w:w="2212" w:type="pct"/>
          </w:tcPr>
          <w:p w14:paraId="3AA78589" w14:textId="77777777" w:rsidR="00F11094" w:rsidRPr="00AF304D" w:rsidRDefault="00F11094" w:rsidP="00F11094">
            <w:pPr>
              <w:rPr>
                <w:rFonts w:ascii="Arial" w:eastAsia="Arial Unicode MS" w:hAnsi="Arial" w:cs="Arial"/>
                <w:b/>
                <w:sz w:val="20"/>
                <w:szCs w:val="20"/>
                <w:lang w:val="en-GB"/>
              </w:rPr>
            </w:pPr>
          </w:p>
        </w:tc>
        <w:tc>
          <w:tcPr>
            <w:tcW w:w="1523" w:type="pct"/>
          </w:tcPr>
          <w:p w14:paraId="47BAB3F5" w14:textId="77777777" w:rsidR="00F11094" w:rsidRPr="00AF304D" w:rsidRDefault="00F11094" w:rsidP="00F11094">
            <w:pPr>
              <w:rPr>
                <w:rFonts w:ascii="Arial" w:hAnsi="Arial" w:cs="Arial"/>
                <w:sz w:val="20"/>
                <w:szCs w:val="20"/>
                <w:lang w:val="en-GB"/>
              </w:rPr>
            </w:pPr>
          </w:p>
        </w:tc>
      </w:tr>
    </w:tbl>
    <w:p w14:paraId="0C9F6765" w14:textId="77777777" w:rsidR="00F11094" w:rsidRPr="00AF304D" w:rsidRDefault="00F11094" w:rsidP="00F11094">
      <w:pPr>
        <w:jc w:val="both"/>
        <w:rPr>
          <w:rFonts w:ascii="Arial" w:eastAsia="MS Mincho" w:hAnsi="Arial" w:cs="Arial"/>
          <w:b/>
          <w:bCs/>
          <w:sz w:val="20"/>
          <w:szCs w:val="20"/>
          <w:u w:val="single"/>
          <w:lang w:val="en-GB"/>
        </w:rPr>
      </w:pPr>
    </w:p>
    <w:p w14:paraId="5A4E3C4C" w14:textId="77777777" w:rsidR="00F11094" w:rsidRPr="00AF304D" w:rsidRDefault="00F11094" w:rsidP="00F11094">
      <w:pPr>
        <w:jc w:val="both"/>
        <w:rPr>
          <w:rFonts w:ascii="Arial" w:eastAsia="MS Mincho" w:hAnsi="Arial" w:cs="Arial"/>
          <w:b/>
          <w:bCs/>
          <w:sz w:val="20"/>
          <w:szCs w:val="20"/>
          <w:u w:val="single"/>
          <w:lang w:val="en-GB"/>
        </w:rPr>
      </w:pPr>
    </w:p>
    <w:p w14:paraId="7183E2D4" w14:textId="77777777" w:rsidR="00F11094" w:rsidRPr="00AF304D" w:rsidRDefault="00F11094" w:rsidP="00F11094">
      <w:pPr>
        <w:rPr>
          <w:rFonts w:ascii="Arial" w:eastAsia="Calibri" w:hAnsi="Arial" w:cs="Arial"/>
          <w:kern w:val="2"/>
          <w:sz w:val="20"/>
          <w:szCs w:val="20"/>
          <w:lang w:val="en-IN"/>
        </w:rPr>
      </w:pPr>
    </w:p>
    <w:p w14:paraId="6BA1CE48" w14:textId="77777777" w:rsidR="00F11094" w:rsidRPr="00AF304D" w:rsidRDefault="00F11094" w:rsidP="00F11094">
      <w:pPr>
        <w:rPr>
          <w:rFonts w:ascii="Arial" w:hAnsi="Arial" w:cs="Arial"/>
          <w:sz w:val="20"/>
          <w:szCs w:val="20"/>
        </w:rPr>
      </w:pPr>
    </w:p>
    <w:p w14:paraId="39739652" w14:textId="77777777" w:rsidR="00F11094" w:rsidRPr="00AF304D" w:rsidRDefault="00F11094" w:rsidP="00F11094">
      <w:pPr>
        <w:rPr>
          <w:rFonts w:ascii="Arial" w:hAnsi="Arial" w:cs="Arial"/>
          <w:sz w:val="20"/>
          <w:szCs w:val="20"/>
        </w:rPr>
      </w:pPr>
    </w:p>
    <w:p w14:paraId="225A8C80" w14:textId="77777777" w:rsidR="00F11094" w:rsidRPr="00AF304D" w:rsidRDefault="00F11094" w:rsidP="00F11094">
      <w:pPr>
        <w:rPr>
          <w:rFonts w:ascii="Arial" w:hAnsi="Arial" w:cs="Arial"/>
          <w:sz w:val="20"/>
          <w:szCs w:val="20"/>
        </w:rPr>
      </w:pPr>
    </w:p>
    <w:p w14:paraId="06CCD3A2" w14:textId="77777777" w:rsidR="00F11094" w:rsidRPr="00AF304D" w:rsidRDefault="00F11094" w:rsidP="00F11094">
      <w:pPr>
        <w:rPr>
          <w:rFonts w:ascii="Arial" w:hAnsi="Arial" w:cs="Arial"/>
          <w:sz w:val="20"/>
          <w:szCs w:val="20"/>
        </w:rPr>
      </w:pPr>
    </w:p>
    <w:p w14:paraId="7ADFAC1D" w14:textId="77777777" w:rsidR="00F11094" w:rsidRPr="00AF304D" w:rsidRDefault="00F11094" w:rsidP="00F11094">
      <w:pPr>
        <w:rPr>
          <w:rFonts w:ascii="Arial" w:hAnsi="Arial" w:cs="Arial"/>
          <w:sz w:val="20"/>
          <w:szCs w:val="20"/>
        </w:rPr>
      </w:pPr>
    </w:p>
    <w:p w14:paraId="71DAD290" w14:textId="77777777" w:rsidR="00F11094" w:rsidRPr="00AF304D" w:rsidRDefault="00F11094" w:rsidP="00F11094">
      <w:pPr>
        <w:rPr>
          <w:rFonts w:ascii="Arial" w:hAnsi="Arial" w:cs="Arial"/>
          <w:sz w:val="20"/>
          <w:szCs w:val="20"/>
        </w:rPr>
      </w:pPr>
    </w:p>
    <w:p w14:paraId="72CCCC3B" w14:textId="77777777" w:rsidR="00F11094" w:rsidRPr="00AF304D" w:rsidRDefault="00F11094" w:rsidP="00F11094">
      <w:pPr>
        <w:rPr>
          <w:rFonts w:ascii="Arial" w:hAnsi="Arial" w:cs="Arial"/>
          <w:sz w:val="20"/>
          <w:szCs w:val="20"/>
        </w:rPr>
      </w:pPr>
    </w:p>
    <w:p w14:paraId="35C3DF42" w14:textId="77777777" w:rsidR="00F11094" w:rsidRPr="00AF304D" w:rsidRDefault="00F11094" w:rsidP="00F11094">
      <w:pPr>
        <w:rPr>
          <w:rFonts w:ascii="Arial" w:hAnsi="Arial" w:cs="Arial"/>
          <w:sz w:val="20"/>
          <w:szCs w:val="20"/>
        </w:rPr>
      </w:pPr>
      <w:r w:rsidRPr="00AF304D">
        <w:rPr>
          <w:rFonts w:ascii="Arial" w:hAnsi="Arial" w:cs="Arial"/>
          <w:sz w:val="20"/>
          <w:szCs w:val="20"/>
        </w:rPr>
        <w:tab/>
      </w:r>
    </w:p>
    <w:p w14:paraId="3658A924" w14:textId="77777777" w:rsidR="00F11094" w:rsidRPr="00AF304D" w:rsidRDefault="00F11094" w:rsidP="00F11094">
      <w:pPr>
        <w:rPr>
          <w:rFonts w:ascii="Arial" w:hAnsi="Arial" w:cs="Arial"/>
          <w:sz w:val="20"/>
          <w:szCs w:val="20"/>
        </w:rPr>
      </w:pPr>
    </w:p>
    <w:p w14:paraId="025D8C78" w14:textId="77777777" w:rsidR="00F11094" w:rsidRPr="00AF304D" w:rsidRDefault="00F11094" w:rsidP="00F11094">
      <w:pPr>
        <w:jc w:val="both"/>
        <w:rPr>
          <w:rFonts w:ascii="Arial" w:eastAsia="MS Mincho" w:hAnsi="Arial" w:cs="Arial"/>
          <w:b/>
          <w:bCs/>
          <w:sz w:val="20"/>
          <w:szCs w:val="20"/>
          <w:u w:val="single"/>
          <w:lang w:val="en-GB"/>
        </w:rPr>
      </w:pPr>
    </w:p>
    <w:p w14:paraId="59E28885" w14:textId="77777777" w:rsidR="00F11094" w:rsidRPr="00AF304D" w:rsidRDefault="00F11094" w:rsidP="00F11094">
      <w:pPr>
        <w:jc w:val="both"/>
        <w:rPr>
          <w:rFonts w:ascii="Arial" w:eastAsia="MS Mincho" w:hAnsi="Arial" w:cs="Arial"/>
          <w:b/>
          <w:bCs/>
          <w:sz w:val="20"/>
          <w:szCs w:val="20"/>
          <w:u w:val="single"/>
          <w:lang w:val="en-GB"/>
        </w:rPr>
      </w:pPr>
    </w:p>
    <w:p w14:paraId="629C479C" w14:textId="77777777" w:rsidR="00F11094" w:rsidRPr="00AF304D" w:rsidRDefault="00F11094" w:rsidP="00F11094">
      <w:pPr>
        <w:jc w:val="both"/>
        <w:rPr>
          <w:rFonts w:ascii="Arial" w:eastAsia="MS Mincho" w:hAnsi="Arial" w:cs="Arial"/>
          <w:b/>
          <w:bCs/>
          <w:sz w:val="20"/>
          <w:szCs w:val="20"/>
          <w:u w:val="single"/>
          <w:lang w:val="en-GB"/>
        </w:rPr>
      </w:pPr>
    </w:p>
    <w:p w14:paraId="20740EBB" w14:textId="77777777" w:rsidR="00F11094" w:rsidRPr="00AF304D" w:rsidRDefault="00F11094" w:rsidP="00F11094">
      <w:pPr>
        <w:jc w:val="both"/>
        <w:rPr>
          <w:rFonts w:ascii="Arial" w:eastAsia="MS Mincho" w:hAnsi="Arial" w:cs="Arial"/>
          <w:b/>
          <w:bCs/>
          <w:sz w:val="20"/>
          <w:szCs w:val="20"/>
          <w:u w:val="single"/>
          <w:lang w:val="en-GB"/>
        </w:rPr>
      </w:pPr>
    </w:p>
    <w:p w14:paraId="61633819" w14:textId="77777777" w:rsidR="00F11094" w:rsidRPr="00AF304D" w:rsidRDefault="00F11094" w:rsidP="00F11094">
      <w:pPr>
        <w:jc w:val="both"/>
        <w:rPr>
          <w:rFonts w:ascii="Arial" w:eastAsia="MS Mincho" w:hAnsi="Arial" w:cs="Arial"/>
          <w:b/>
          <w:bCs/>
          <w:sz w:val="20"/>
          <w:szCs w:val="20"/>
          <w:u w:val="single"/>
          <w:lang w:val="en-GB"/>
        </w:rPr>
      </w:pPr>
    </w:p>
    <w:p w14:paraId="366BFE09" w14:textId="77777777" w:rsidR="00F11094" w:rsidRPr="00AF304D" w:rsidRDefault="00F11094" w:rsidP="00F11094">
      <w:pPr>
        <w:jc w:val="both"/>
        <w:rPr>
          <w:rFonts w:ascii="Arial" w:eastAsia="MS Mincho" w:hAnsi="Arial" w:cs="Arial"/>
          <w:b/>
          <w:bCs/>
          <w:sz w:val="20"/>
          <w:szCs w:val="20"/>
          <w:u w:val="single"/>
          <w:lang w:val="en-GB"/>
        </w:rPr>
      </w:pPr>
    </w:p>
    <w:p w14:paraId="67FD68C6" w14:textId="77777777" w:rsidR="00F11094" w:rsidRPr="00AF304D" w:rsidRDefault="00F11094" w:rsidP="00F11094">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F11094" w:rsidRPr="00AF304D" w14:paraId="37D62D05" w14:textId="77777777" w:rsidTr="00C541F0">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FA95508" w14:textId="77777777" w:rsidR="00F11094" w:rsidRPr="00AF304D" w:rsidRDefault="00F11094" w:rsidP="00C541F0">
            <w:pPr>
              <w:rPr>
                <w:rFonts w:ascii="Arial" w:eastAsia="Arial Unicode MS" w:hAnsi="Arial" w:cs="Arial"/>
                <w:b/>
                <w:sz w:val="20"/>
                <w:szCs w:val="20"/>
                <w:u w:val="single"/>
                <w:lang w:val="en-GB"/>
              </w:rPr>
            </w:pPr>
            <w:r w:rsidRPr="00AF304D">
              <w:rPr>
                <w:rFonts w:ascii="Arial" w:eastAsia="Arial Unicode MS" w:hAnsi="Arial" w:cs="Arial"/>
                <w:b/>
                <w:sz w:val="20"/>
                <w:szCs w:val="20"/>
                <w:highlight w:val="yellow"/>
                <w:u w:val="single"/>
                <w:lang w:val="en-GB"/>
              </w:rPr>
              <w:t>PART  2:</w:t>
            </w:r>
            <w:r w:rsidRPr="00AF304D">
              <w:rPr>
                <w:rFonts w:ascii="Arial" w:eastAsia="Arial Unicode MS" w:hAnsi="Arial" w:cs="Arial"/>
                <w:b/>
                <w:sz w:val="20"/>
                <w:szCs w:val="20"/>
                <w:u w:val="single"/>
                <w:lang w:val="en-GB"/>
              </w:rPr>
              <w:t xml:space="preserve"> </w:t>
            </w:r>
          </w:p>
          <w:p w14:paraId="1E3023B2" w14:textId="77777777" w:rsidR="00F11094" w:rsidRPr="00AF304D" w:rsidRDefault="00F11094" w:rsidP="00C541F0">
            <w:pPr>
              <w:rPr>
                <w:rFonts w:ascii="Arial" w:eastAsia="Arial Unicode MS" w:hAnsi="Arial" w:cs="Arial"/>
                <w:b/>
                <w:sz w:val="20"/>
                <w:szCs w:val="20"/>
                <w:u w:val="single"/>
                <w:lang w:val="en-GB"/>
              </w:rPr>
            </w:pPr>
          </w:p>
        </w:tc>
      </w:tr>
      <w:tr w:rsidR="00F11094" w:rsidRPr="00AF304D" w14:paraId="3AAA2204" w14:textId="77777777" w:rsidTr="00C541F0">
        <w:trPr>
          <w:trHeight w:val="935"/>
        </w:trPr>
        <w:tc>
          <w:tcPr>
            <w:tcW w:w="2313" w:type="pct"/>
            <w:noWrap/>
            <w:tcMar>
              <w:top w:w="0" w:type="dxa"/>
              <w:left w:w="108" w:type="dxa"/>
              <w:bottom w:w="0" w:type="dxa"/>
              <w:right w:w="108" w:type="dxa"/>
            </w:tcMar>
            <w:vAlign w:val="center"/>
          </w:tcPr>
          <w:p w14:paraId="2E89EBFD" w14:textId="77777777" w:rsidR="00F11094" w:rsidRPr="00AF304D" w:rsidRDefault="00F11094" w:rsidP="00C541F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C2F1436" w14:textId="77777777" w:rsidR="00F11094" w:rsidRPr="00AF304D" w:rsidRDefault="00F11094" w:rsidP="00C541F0">
            <w:pPr>
              <w:keepNext/>
              <w:outlineLvl w:val="1"/>
              <w:rPr>
                <w:rFonts w:ascii="Arial" w:eastAsia="MS Mincho" w:hAnsi="Arial" w:cs="Arial"/>
                <w:b/>
                <w:bCs/>
                <w:sz w:val="20"/>
                <w:szCs w:val="20"/>
                <w:lang w:val="en-GB"/>
              </w:rPr>
            </w:pPr>
            <w:r w:rsidRPr="00AF304D">
              <w:rPr>
                <w:rFonts w:ascii="Arial" w:eastAsia="MS Mincho" w:hAnsi="Arial" w:cs="Arial"/>
                <w:b/>
                <w:bCs/>
                <w:sz w:val="20"/>
                <w:szCs w:val="20"/>
                <w:lang w:val="en-GB"/>
              </w:rPr>
              <w:t>Reviewer’s comment</w:t>
            </w:r>
          </w:p>
        </w:tc>
        <w:tc>
          <w:tcPr>
            <w:tcW w:w="993" w:type="pct"/>
          </w:tcPr>
          <w:p w14:paraId="35274A83" w14:textId="77777777" w:rsidR="00F11094" w:rsidRPr="00AF304D" w:rsidRDefault="00F11094" w:rsidP="00C541F0">
            <w:pPr>
              <w:keepNext/>
              <w:outlineLvl w:val="1"/>
              <w:rPr>
                <w:rFonts w:ascii="Arial" w:eastAsia="MS Mincho" w:hAnsi="Arial" w:cs="Arial"/>
                <w:bCs/>
                <w:sz w:val="20"/>
                <w:szCs w:val="20"/>
                <w:lang w:val="en-GB"/>
              </w:rPr>
            </w:pPr>
            <w:r w:rsidRPr="00AF304D">
              <w:rPr>
                <w:rFonts w:ascii="Arial" w:eastAsia="MS Mincho" w:hAnsi="Arial" w:cs="Arial"/>
                <w:b/>
                <w:bCs/>
                <w:sz w:val="20"/>
                <w:szCs w:val="20"/>
                <w:lang w:val="en-GB"/>
              </w:rPr>
              <w:t xml:space="preserve">Author’s Feedback </w:t>
            </w:r>
            <w:r w:rsidRPr="00AF304D">
              <w:rPr>
                <w:rFonts w:ascii="Arial" w:eastAsia="MS Mincho" w:hAnsi="Arial" w:cs="Arial"/>
                <w:sz w:val="20"/>
                <w:szCs w:val="20"/>
                <w:lang w:val="en-GB"/>
              </w:rPr>
              <w:t>(It is mandatory that authors should write his/her feedback here)</w:t>
            </w:r>
          </w:p>
          <w:p w14:paraId="3F6256D6" w14:textId="77777777" w:rsidR="00F11094" w:rsidRPr="00AF304D" w:rsidRDefault="00F11094" w:rsidP="00C541F0">
            <w:pPr>
              <w:keepNext/>
              <w:outlineLvl w:val="1"/>
              <w:rPr>
                <w:rFonts w:ascii="Arial" w:eastAsia="MS Mincho" w:hAnsi="Arial" w:cs="Arial"/>
                <w:bCs/>
                <w:sz w:val="20"/>
                <w:szCs w:val="20"/>
                <w:lang w:val="en-GB"/>
              </w:rPr>
            </w:pPr>
          </w:p>
        </w:tc>
      </w:tr>
      <w:tr w:rsidR="00F11094" w:rsidRPr="00AF304D" w14:paraId="29316A7C" w14:textId="77777777" w:rsidTr="00C541F0">
        <w:trPr>
          <w:trHeight w:val="697"/>
        </w:trPr>
        <w:tc>
          <w:tcPr>
            <w:tcW w:w="2313" w:type="pct"/>
            <w:noWrap/>
            <w:tcMar>
              <w:top w:w="0" w:type="dxa"/>
              <w:left w:w="108" w:type="dxa"/>
              <w:bottom w:w="0" w:type="dxa"/>
              <w:right w:w="108" w:type="dxa"/>
            </w:tcMar>
            <w:vAlign w:val="center"/>
          </w:tcPr>
          <w:p w14:paraId="2BE7B7DD" w14:textId="77777777" w:rsidR="00F11094" w:rsidRPr="00AF304D" w:rsidRDefault="00F11094" w:rsidP="00C541F0">
            <w:pPr>
              <w:rPr>
                <w:rFonts w:ascii="Arial" w:eastAsia="Arial Unicode MS" w:hAnsi="Arial" w:cs="Arial"/>
                <w:b/>
                <w:sz w:val="20"/>
                <w:szCs w:val="20"/>
                <w:lang w:val="en-GB"/>
              </w:rPr>
            </w:pPr>
            <w:r w:rsidRPr="00AF304D">
              <w:rPr>
                <w:rFonts w:ascii="Arial" w:eastAsia="Arial Unicode MS" w:hAnsi="Arial" w:cs="Arial"/>
                <w:b/>
                <w:sz w:val="20"/>
                <w:szCs w:val="20"/>
                <w:lang w:val="en-GB"/>
              </w:rPr>
              <w:t xml:space="preserve">Are there ethical issues in this manuscript? </w:t>
            </w:r>
          </w:p>
          <w:p w14:paraId="73856CE7" w14:textId="77777777" w:rsidR="00F11094" w:rsidRPr="00AF304D" w:rsidRDefault="00F11094" w:rsidP="00C541F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0AFCF07" w14:textId="77777777" w:rsidR="00F11094" w:rsidRPr="00AF304D" w:rsidRDefault="00F11094" w:rsidP="00C541F0">
            <w:pPr>
              <w:rPr>
                <w:rFonts w:ascii="Arial" w:eastAsia="Arial Unicode MS" w:hAnsi="Arial" w:cs="Arial"/>
                <w:i/>
                <w:iCs/>
                <w:sz w:val="20"/>
                <w:szCs w:val="20"/>
                <w:u w:val="single"/>
                <w:lang w:val="en-GB"/>
              </w:rPr>
            </w:pPr>
            <w:r w:rsidRPr="00AF304D">
              <w:rPr>
                <w:rFonts w:ascii="Arial" w:eastAsia="Arial Unicode MS" w:hAnsi="Arial" w:cs="Arial"/>
                <w:i/>
                <w:iCs/>
                <w:sz w:val="20"/>
                <w:szCs w:val="20"/>
                <w:u w:val="single"/>
                <w:lang w:val="en-GB"/>
              </w:rPr>
              <w:t xml:space="preserve">(If yes, </w:t>
            </w:r>
            <w:proofErr w:type="gramStart"/>
            <w:r w:rsidRPr="00AF304D">
              <w:rPr>
                <w:rFonts w:ascii="Arial" w:eastAsia="Arial Unicode MS" w:hAnsi="Arial" w:cs="Arial"/>
                <w:i/>
                <w:iCs/>
                <w:sz w:val="20"/>
                <w:szCs w:val="20"/>
                <w:u w:val="single"/>
                <w:lang w:val="en-GB"/>
              </w:rPr>
              <w:t>Kindly</w:t>
            </w:r>
            <w:proofErr w:type="gramEnd"/>
            <w:r w:rsidRPr="00AF304D">
              <w:rPr>
                <w:rFonts w:ascii="Arial" w:eastAsia="Arial Unicode MS" w:hAnsi="Arial" w:cs="Arial"/>
                <w:i/>
                <w:iCs/>
                <w:sz w:val="20"/>
                <w:szCs w:val="20"/>
                <w:u w:val="single"/>
                <w:lang w:val="en-GB"/>
              </w:rPr>
              <w:t xml:space="preserve"> please write down the ethical issues here in detail)</w:t>
            </w:r>
          </w:p>
          <w:p w14:paraId="53A63C26" w14:textId="77777777" w:rsidR="00F11094" w:rsidRPr="00AF304D" w:rsidRDefault="00F11094" w:rsidP="00C541F0">
            <w:pPr>
              <w:rPr>
                <w:rFonts w:ascii="Arial" w:eastAsia="Arial Unicode MS" w:hAnsi="Arial" w:cs="Arial"/>
                <w:sz w:val="20"/>
                <w:szCs w:val="20"/>
              </w:rPr>
            </w:pPr>
          </w:p>
          <w:p w14:paraId="2B5E5A45" w14:textId="77777777" w:rsidR="00F11094" w:rsidRPr="00AF304D" w:rsidRDefault="00F11094" w:rsidP="00C541F0">
            <w:pPr>
              <w:rPr>
                <w:rFonts w:ascii="Arial" w:eastAsia="Arial Unicode MS" w:hAnsi="Arial" w:cs="Arial"/>
                <w:sz w:val="20"/>
                <w:szCs w:val="20"/>
                <w:lang w:val="en-GB"/>
              </w:rPr>
            </w:pPr>
            <w:r w:rsidRPr="00AF304D">
              <w:rPr>
                <w:rFonts w:ascii="Arial" w:eastAsia="Arial Unicode MS" w:hAnsi="Arial" w:cs="Arial"/>
                <w:sz w:val="20"/>
                <w:szCs w:val="20"/>
                <w:lang w:val="en-GB"/>
              </w:rPr>
              <w:t>Nil</w:t>
            </w:r>
          </w:p>
        </w:tc>
        <w:tc>
          <w:tcPr>
            <w:tcW w:w="993" w:type="pct"/>
            <w:vAlign w:val="center"/>
          </w:tcPr>
          <w:p w14:paraId="5DB9C216" w14:textId="77777777" w:rsidR="00F11094" w:rsidRPr="00AF304D" w:rsidRDefault="00F11094" w:rsidP="00C541F0">
            <w:pPr>
              <w:rPr>
                <w:rFonts w:ascii="Arial" w:eastAsia="Arial Unicode MS" w:hAnsi="Arial" w:cs="Arial"/>
                <w:sz w:val="20"/>
                <w:szCs w:val="20"/>
                <w:lang w:val="en-GB"/>
              </w:rPr>
            </w:pPr>
          </w:p>
          <w:p w14:paraId="3A57A899" w14:textId="77777777" w:rsidR="00F11094" w:rsidRPr="00AF304D" w:rsidRDefault="00F11094" w:rsidP="00C541F0">
            <w:pPr>
              <w:rPr>
                <w:rFonts w:ascii="Arial" w:eastAsia="Arial Unicode MS" w:hAnsi="Arial" w:cs="Arial"/>
                <w:sz w:val="20"/>
                <w:szCs w:val="20"/>
                <w:lang w:val="en-GB"/>
              </w:rPr>
            </w:pPr>
          </w:p>
          <w:p w14:paraId="4FEBD0EB" w14:textId="77777777" w:rsidR="00F11094" w:rsidRPr="00AF304D" w:rsidRDefault="00F11094" w:rsidP="00C541F0">
            <w:pPr>
              <w:rPr>
                <w:rFonts w:ascii="Arial" w:eastAsia="Arial Unicode MS" w:hAnsi="Arial" w:cs="Arial"/>
                <w:sz w:val="20"/>
                <w:szCs w:val="20"/>
                <w:lang w:val="en-GB"/>
              </w:rPr>
            </w:pPr>
          </w:p>
          <w:p w14:paraId="24BAB152" w14:textId="77777777" w:rsidR="00F11094" w:rsidRPr="00AF304D" w:rsidRDefault="00F11094" w:rsidP="00C541F0">
            <w:pPr>
              <w:rPr>
                <w:rFonts w:ascii="Arial" w:eastAsia="Arial Unicode MS" w:hAnsi="Arial" w:cs="Arial"/>
                <w:sz w:val="20"/>
                <w:szCs w:val="20"/>
                <w:lang w:val="en-GB"/>
              </w:rPr>
            </w:pPr>
          </w:p>
        </w:tc>
      </w:tr>
      <w:bookmarkEnd w:id="0"/>
      <w:bookmarkEnd w:id="1"/>
    </w:tbl>
    <w:p w14:paraId="67CEECC3" w14:textId="77777777" w:rsidR="00F11094" w:rsidRPr="00AF304D" w:rsidRDefault="00F11094" w:rsidP="00F11094">
      <w:pPr>
        <w:pStyle w:val="BodyText"/>
        <w:outlineLvl w:val="0"/>
        <w:rPr>
          <w:rFonts w:ascii="Arial" w:hAnsi="Arial" w:cs="Arial"/>
          <w:sz w:val="20"/>
          <w:szCs w:val="20"/>
          <w:lang w:val="en-GB"/>
        </w:rPr>
      </w:pPr>
    </w:p>
    <w:p w14:paraId="0A154385" w14:textId="77777777" w:rsidR="00DC3FFC" w:rsidRPr="00AF304D" w:rsidRDefault="00DC3FFC">
      <w:pPr>
        <w:rPr>
          <w:rFonts w:ascii="Arial" w:hAnsi="Arial" w:cs="Arial"/>
          <w:sz w:val="20"/>
          <w:szCs w:val="20"/>
        </w:rPr>
      </w:pPr>
    </w:p>
    <w:p w14:paraId="3757C836" w14:textId="77777777" w:rsidR="00AF304D" w:rsidRPr="00AF304D" w:rsidRDefault="00AF304D">
      <w:pPr>
        <w:rPr>
          <w:rFonts w:ascii="Arial" w:hAnsi="Arial" w:cs="Arial"/>
          <w:sz w:val="20"/>
          <w:szCs w:val="20"/>
        </w:rPr>
      </w:pPr>
    </w:p>
    <w:sectPr w:rsidR="00AF304D" w:rsidRPr="00AF304D" w:rsidSect="00054F22">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D369A" w14:textId="77777777" w:rsidR="008135B0" w:rsidRDefault="008135B0">
      <w:r>
        <w:separator/>
      </w:r>
    </w:p>
  </w:endnote>
  <w:endnote w:type="continuationSeparator" w:id="0">
    <w:p w14:paraId="56B6F773" w14:textId="77777777" w:rsidR="008135B0" w:rsidRDefault="0081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38C2" w14:textId="77777777" w:rsidR="008135B0" w:rsidRDefault="008135B0">
      <w:r>
        <w:separator/>
      </w:r>
    </w:p>
  </w:footnote>
  <w:footnote w:type="continuationSeparator" w:id="0">
    <w:p w14:paraId="2A0E14DE" w14:textId="77777777" w:rsidR="008135B0" w:rsidRDefault="00813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ED41" w14:textId="77777777" w:rsidR="00000000" w:rsidRDefault="00000000" w:rsidP="00545A13">
    <w:pPr>
      <w:spacing w:before="100" w:beforeAutospacing="1" w:after="100" w:afterAutospacing="1"/>
      <w:jc w:val="center"/>
      <w:rPr>
        <w:rFonts w:ascii="Arial" w:hAnsi="Arial" w:cs="Arial"/>
        <w:b/>
        <w:bCs/>
        <w:color w:val="003399"/>
        <w:szCs w:val="20"/>
        <w:u w:val="single"/>
        <w:lang w:val="en-GB"/>
      </w:rPr>
    </w:pPr>
  </w:p>
  <w:p w14:paraId="1663861F" w14:textId="77777777" w:rsidR="00000000" w:rsidRDefault="00000000" w:rsidP="00545A13">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630"/>
    <w:rsid w:val="000C7BD6"/>
    <w:rsid w:val="001675A3"/>
    <w:rsid w:val="003C3341"/>
    <w:rsid w:val="008135B0"/>
    <w:rsid w:val="009A5099"/>
    <w:rsid w:val="00A14E44"/>
    <w:rsid w:val="00A67168"/>
    <w:rsid w:val="00AF304D"/>
    <w:rsid w:val="00CB33A5"/>
    <w:rsid w:val="00CB6630"/>
    <w:rsid w:val="00DC3FFC"/>
    <w:rsid w:val="00E839C9"/>
    <w:rsid w:val="00F11094"/>
    <w:rsid w:val="00F84F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CF9DB"/>
  <w15:chartTrackingRefBased/>
  <w15:docId w15:val="{25B9B459-2D85-4DDD-8F5C-25E1FCD4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09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1109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11094"/>
    <w:pPr>
      <w:jc w:val="both"/>
    </w:pPr>
    <w:rPr>
      <w:rFonts w:ascii="Helvetica" w:eastAsia="MS Mincho" w:hAnsi="Helvetica"/>
      <w:lang w:val="fr-FR" w:eastAsia="x-none"/>
    </w:rPr>
  </w:style>
  <w:style w:type="character" w:customStyle="1" w:styleId="BodyTextChar">
    <w:name w:val="Body Text Char"/>
    <w:basedOn w:val="DefaultParagraphFont"/>
    <w:link w:val="BodyText"/>
    <w:rsid w:val="00F11094"/>
    <w:rPr>
      <w:rFonts w:ascii="Helvetica" w:eastAsia="MS Mincho" w:hAnsi="Helvetica" w:cs="Times New Roman"/>
      <w:sz w:val="24"/>
      <w:szCs w:val="24"/>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AJMAB"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Muralidhar Yegireddy</dc:creator>
  <cp:keywords/>
  <dc:description/>
  <cp:lastModifiedBy>Editor-90</cp:lastModifiedBy>
  <cp:revision>4</cp:revision>
  <dcterms:created xsi:type="dcterms:W3CDTF">2025-11-30T03:43:00Z</dcterms:created>
  <dcterms:modified xsi:type="dcterms:W3CDTF">2025-12-02T07:51:00Z</dcterms:modified>
</cp:coreProperties>
</file>